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EC9" w:rsidRDefault="00C24EC9" w:rsidP="005749F7">
      <w:pPr>
        <w:pStyle w:val="OEM"/>
        <w:rPr>
          <w:rFonts w:ascii="Times New Roman" w:hAnsi="Times New Roman" w:cs="Times New Roman"/>
          <w:noProof/>
          <w:sz w:val="32"/>
          <w:szCs w:val="32"/>
        </w:rPr>
      </w:pPr>
    </w:p>
    <w:p w:rsidR="00C24EC9" w:rsidRPr="00C24EC9" w:rsidRDefault="008F1219" w:rsidP="00E1342E">
      <w:pPr>
        <w:widowControl/>
        <w:autoSpaceDE/>
        <w:autoSpaceDN/>
        <w:adjustRightInd/>
        <w:jc w:val="center"/>
        <w:rPr>
          <w:rFonts w:ascii="Times New Roman" w:hAnsi="Times New Roman"/>
          <w:b/>
          <w:sz w:val="52"/>
          <w:szCs w:val="52"/>
        </w:rPr>
      </w:pPr>
      <w:r w:rsidRPr="008F1219">
        <w:rPr>
          <w:rFonts w:ascii="Times New Roman" w:hAnsi="Times New Roman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жедуховское СП одн" style="width:57pt;height:63pt;visibility:visible">
            <v:imagedata r:id="rId7" o:title="Бжедуховское СП одн"/>
          </v:shape>
        </w:pict>
      </w:r>
    </w:p>
    <w:p w:rsidR="00C24EC9" w:rsidRPr="00C24EC9" w:rsidRDefault="00C24EC9" w:rsidP="00E1342E">
      <w:pPr>
        <w:widowControl/>
        <w:tabs>
          <w:tab w:val="left" w:pos="2535"/>
        </w:tabs>
        <w:autoSpaceDE/>
        <w:autoSpaceDN/>
        <w:adjustRightInd/>
        <w:ind w:left="-180" w:right="-185"/>
        <w:jc w:val="center"/>
        <w:rPr>
          <w:rFonts w:ascii="Times New Roman" w:hAnsi="Times New Roman"/>
          <w:b/>
          <w:sz w:val="28"/>
          <w:szCs w:val="28"/>
        </w:rPr>
      </w:pPr>
      <w:r w:rsidRPr="00C24EC9">
        <w:rPr>
          <w:rFonts w:ascii="Times New Roman" w:hAnsi="Times New Roman"/>
          <w:b/>
          <w:sz w:val="28"/>
          <w:szCs w:val="28"/>
        </w:rPr>
        <w:t>АДМИНИСТРАЦИЯ  БЖЕДУХОВСКОГО СЕЛЬСКОГО ПОСЕЛЕНИЯ</w:t>
      </w:r>
    </w:p>
    <w:p w:rsidR="00C24EC9" w:rsidRPr="00C24EC9" w:rsidRDefault="00C24EC9" w:rsidP="00E1342E">
      <w:pPr>
        <w:widowControl/>
        <w:tabs>
          <w:tab w:val="left" w:pos="2895"/>
        </w:tabs>
        <w:autoSpaceDE/>
        <w:autoSpaceDN/>
        <w:adjustRightInd/>
        <w:ind w:left="-180" w:right="-185"/>
        <w:jc w:val="center"/>
        <w:rPr>
          <w:rFonts w:ascii="Times New Roman" w:hAnsi="Times New Roman"/>
          <w:b/>
          <w:sz w:val="28"/>
          <w:szCs w:val="28"/>
        </w:rPr>
      </w:pPr>
      <w:r w:rsidRPr="00C24EC9">
        <w:rPr>
          <w:rFonts w:ascii="Times New Roman" w:hAnsi="Times New Roman"/>
          <w:b/>
          <w:sz w:val="28"/>
          <w:szCs w:val="28"/>
        </w:rPr>
        <w:t>БЕЛОРЕЧЕНСКОГО РАЙОНА</w:t>
      </w:r>
    </w:p>
    <w:p w:rsidR="00C24EC9" w:rsidRPr="00C24EC9" w:rsidRDefault="00C24EC9" w:rsidP="00E1342E">
      <w:pPr>
        <w:widowControl/>
        <w:tabs>
          <w:tab w:val="left" w:pos="1470"/>
          <w:tab w:val="left" w:pos="2895"/>
        </w:tabs>
        <w:autoSpaceDE/>
        <w:autoSpaceDN/>
        <w:adjustRightInd/>
        <w:rPr>
          <w:rFonts w:ascii="Times New Roman" w:hAnsi="Times New Roman"/>
          <w:b/>
        </w:rPr>
      </w:pPr>
    </w:p>
    <w:p w:rsidR="00C24EC9" w:rsidRPr="00E1342E" w:rsidRDefault="00C24EC9" w:rsidP="00E1342E">
      <w:pPr>
        <w:widowControl/>
        <w:tabs>
          <w:tab w:val="left" w:pos="1470"/>
          <w:tab w:val="left" w:pos="2895"/>
        </w:tabs>
        <w:autoSpaceDE/>
        <w:autoSpaceDN/>
        <w:adjustRightInd/>
        <w:jc w:val="center"/>
        <w:rPr>
          <w:rFonts w:ascii="Times New Roman" w:hAnsi="Times New Roman"/>
          <w:b/>
          <w:sz w:val="36"/>
          <w:szCs w:val="36"/>
        </w:rPr>
      </w:pPr>
      <w:r w:rsidRPr="00C24EC9">
        <w:rPr>
          <w:rFonts w:ascii="Times New Roman" w:hAnsi="Times New Roman"/>
          <w:b/>
          <w:sz w:val="36"/>
          <w:szCs w:val="36"/>
        </w:rPr>
        <w:t>ПОСТАНОВЛЕНИЕ</w:t>
      </w:r>
    </w:p>
    <w:p w:rsidR="006C41C1" w:rsidRPr="00C1634A" w:rsidRDefault="006C41C1" w:rsidP="006C41C1">
      <w:pPr>
        <w:pStyle w:val="OEM"/>
        <w:jc w:val="center"/>
        <w:rPr>
          <w:rFonts w:ascii="Times New Roman" w:hAnsi="Times New Roman" w:cs="Times New Roman"/>
          <w:noProof/>
          <w:sz w:val="32"/>
          <w:szCs w:val="32"/>
        </w:rPr>
      </w:pPr>
    </w:p>
    <w:p w:rsidR="006C41C1" w:rsidRPr="00C1634A" w:rsidRDefault="006C41C1" w:rsidP="004933BC">
      <w:pPr>
        <w:pStyle w:val="OEM"/>
        <w:rPr>
          <w:rFonts w:ascii="Times New Roman" w:hAnsi="Times New Roman" w:cs="Times New Roman"/>
          <w:sz w:val="24"/>
          <w:szCs w:val="24"/>
        </w:rPr>
      </w:pPr>
      <w:r w:rsidRPr="00C1634A">
        <w:rPr>
          <w:rFonts w:ascii="Times New Roman" w:hAnsi="Times New Roman" w:cs="Times New Roman"/>
          <w:noProof/>
          <w:sz w:val="24"/>
          <w:szCs w:val="24"/>
        </w:rPr>
        <w:t xml:space="preserve">от </w:t>
      </w:r>
      <w:r w:rsidR="005749F7">
        <w:rPr>
          <w:rFonts w:ascii="Times New Roman" w:hAnsi="Times New Roman" w:cs="Times New Roman"/>
          <w:noProof/>
          <w:sz w:val="24"/>
          <w:szCs w:val="24"/>
        </w:rPr>
        <w:t xml:space="preserve">25.03.2024 </w:t>
      </w:r>
      <w:r w:rsidR="00E1342E">
        <w:rPr>
          <w:rFonts w:ascii="Times New Roman" w:hAnsi="Times New Roman" w:cs="Times New Roman"/>
          <w:noProof/>
          <w:sz w:val="24"/>
          <w:szCs w:val="24"/>
        </w:rPr>
        <w:t>г.</w:t>
      </w:r>
      <w:r w:rsidR="005749F7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</w:t>
      </w:r>
      <w:r w:rsidR="007E5A55">
        <w:rPr>
          <w:rFonts w:ascii="Times New Roman" w:hAnsi="Times New Roman" w:cs="Times New Roman"/>
          <w:noProof/>
          <w:sz w:val="24"/>
          <w:szCs w:val="24"/>
        </w:rPr>
        <w:t xml:space="preserve">№ </w:t>
      </w:r>
      <w:r w:rsidR="005749F7">
        <w:rPr>
          <w:rFonts w:ascii="Times New Roman" w:hAnsi="Times New Roman" w:cs="Times New Roman"/>
          <w:noProof/>
          <w:sz w:val="24"/>
          <w:szCs w:val="24"/>
        </w:rPr>
        <w:t>18</w:t>
      </w:r>
    </w:p>
    <w:p w:rsidR="005749F7" w:rsidRDefault="005749F7" w:rsidP="00534058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04F4C" w:rsidRPr="00C1634A" w:rsidRDefault="007E5A55" w:rsidP="00534058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станица </w:t>
      </w:r>
      <w:r w:rsidR="00C24EC9">
        <w:rPr>
          <w:rFonts w:ascii="Times New Roman" w:hAnsi="Times New Roman" w:cs="Times New Roman"/>
          <w:noProof/>
          <w:sz w:val="24"/>
          <w:szCs w:val="24"/>
        </w:rPr>
        <w:t>Бжедуховская</w:t>
      </w:r>
    </w:p>
    <w:p w:rsidR="00404F4C" w:rsidRPr="00FE0F91" w:rsidRDefault="00404F4C" w:rsidP="004F357B">
      <w:pPr>
        <w:rPr>
          <w:rFonts w:ascii="Times New Roman" w:hAnsi="Times New Roman"/>
          <w:sz w:val="28"/>
          <w:szCs w:val="28"/>
        </w:rPr>
      </w:pPr>
    </w:p>
    <w:p w:rsidR="00EE293C" w:rsidRPr="005749F7" w:rsidRDefault="00EE293C" w:rsidP="00E1342E">
      <w:pPr>
        <w:shd w:val="clear" w:color="auto" w:fill="FFFFFF"/>
        <w:tabs>
          <w:tab w:val="left" w:pos="1128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5749F7">
        <w:rPr>
          <w:rFonts w:ascii="Times New Roman" w:hAnsi="Times New Roman"/>
          <w:b/>
          <w:bCs/>
          <w:sz w:val="28"/>
          <w:szCs w:val="28"/>
        </w:rPr>
        <w:t>Об отмене постановления администрации Бжедуховского</w:t>
      </w:r>
    </w:p>
    <w:p w:rsidR="00E1342E" w:rsidRPr="005749F7" w:rsidRDefault="00EE293C" w:rsidP="00E1342E">
      <w:pPr>
        <w:pStyle w:val="30"/>
        <w:ind w:right="-7"/>
        <w:jc w:val="center"/>
        <w:rPr>
          <w:b/>
          <w:bCs/>
          <w:szCs w:val="28"/>
        </w:rPr>
      </w:pPr>
      <w:r w:rsidRPr="005749F7">
        <w:rPr>
          <w:b/>
          <w:bCs/>
          <w:szCs w:val="28"/>
        </w:rPr>
        <w:t xml:space="preserve">сельского поселения </w:t>
      </w:r>
      <w:proofErr w:type="spellStart"/>
      <w:r w:rsidRPr="005749F7">
        <w:rPr>
          <w:b/>
          <w:bCs/>
          <w:szCs w:val="28"/>
        </w:rPr>
        <w:t>Белореченского</w:t>
      </w:r>
      <w:proofErr w:type="spellEnd"/>
      <w:r w:rsidRPr="005749F7">
        <w:rPr>
          <w:b/>
          <w:bCs/>
          <w:szCs w:val="28"/>
        </w:rPr>
        <w:t xml:space="preserve"> района от</w:t>
      </w:r>
      <w:r w:rsidR="005749F7" w:rsidRPr="005749F7">
        <w:rPr>
          <w:b/>
          <w:bCs/>
          <w:szCs w:val="28"/>
        </w:rPr>
        <w:t xml:space="preserve"> 22 </w:t>
      </w:r>
      <w:r w:rsidR="00E1342E" w:rsidRPr="005749F7">
        <w:rPr>
          <w:b/>
          <w:bCs/>
          <w:szCs w:val="28"/>
        </w:rPr>
        <w:t>декабря</w:t>
      </w:r>
      <w:r w:rsidR="005749F7" w:rsidRPr="005749F7">
        <w:rPr>
          <w:b/>
          <w:bCs/>
          <w:szCs w:val="28"/>
        </w:rPr>
        <w:t xml:space="preserve"> 2023</w:t>
      </w:r>
      <w:r w:rsidRPr="005749F7">
        <w:rPr>
          <w:b/>
          <w:bCs/>
          <w:szCs w:val="28"/>
        </w:rPr>
        <w:t xml:space="preserve"> года </w:t>
      </w:r>
    </w:p>
    <w:p w:rsidR="005749F7" w:rsidRPr="005749F7" w:rsidRDefault="00EE293C" w:rsidP="005749F7">
      <w:pPr>
        <w:pStyle w:val="affff4"/>
        <w:jc w:val="center"/>
        <w:rPr>
          <w:rStyle w:val="affff3"/>
          <w:rFonts w:ascii="Times New Roman" w:hAnsi="Times New Roman"/>
          <w:sz w:val="28"/>
          <w:szCs w:val="28"/>
        </w:rPr>
      </w:pPr>
      <w:r w:rsidRPr="005749F7">
        <w:rPr>
          <w:rFonts w:ascii="Times New Roman" w:hAnsi="Times New Roman"/>
          <w:b/>
          <w:bCs/>
          <w:sz w:val="28"/>
          <w:szCs w:val="28"/>
        </w:rPr>
        <w:t>№</w:t>
      </w:r>
      <w:r w:rsidR="005749F7" w:rsidRPr="005749F7">
        <w:rPr>
          <w:rFonts w:ascii="Times New Roman" w:hAnsi="Times New Roman"/>
          <w:b/>
          <w:bCs/>
          <w:sz w:val="28"/>
          <w:szCs w:val="28"/>
        </w:rPr>
        <w:t xml:space="preserve"> 106</w:t>
      </w:r>
      <w:r w:rsidRPr="005749F7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5749F7" w:rsidRPr="005749F7">
        <w:rPr>
          <w:rStyle w:val="affff3"/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:rsidR="005749F7" w:rsidRPr="005749F7" w:rsidRDefault="005749F7" w:rsidP="005749F7">
      <w:pPr>
        <w:pStyle w:val="affff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749F7">
        <w:rPr>
          <w:rStyle w:val="affff3"/>
          <w:rFonts w:ascii="Times New Roman" w:hAnsi="Times New Roman"/>
          <w:sz w:val="28"/>
          <w:szCs w:val="28"/>
        </w:rPr>
        <w:t>Бжедуховского</w:t>
      </w:r>
      <w:proofErr w:type="spellEnd"/>
      <w:r w:rsidRPr="005749F7">
        <w:rPr>
          <w:rStyle w:val="affff3"/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749F7">
        <w:rPr>
          <w:rStyle w:val="affff3"/>
          <w:rFonts w:ascii="Times New Roman" w:hAnsi="Times New Roman"/>
          <w:sz w:val="28"/>
          <w:szCs w:val="28"/>
        </w:rPr>
        <w:t>Белореченского</w:t>
      </w:r>
      <w:proofErr w:type="spellEnd"/>
      <w:r w:rsidRPr="005749F7">
        <w:rPr>
          <w:rStyle w:val="affff3"/>
          <w:rFonts w:ascii="Times New Roman" w:hAnsi="Times New Roman"/>
          <w:sz w:val="28"/>
          <w:szCs w:val="28"/>
        </w:rPr>
        <w:t xml:space="preserve"> района от </w:t>
      </w:r>
      <w:r w:rsidRPr="005749F7">
        <w:rPr>
          <w:rFonts w:ascii="Times New Roman" w:hAnsi="Times New Roman"/>
          <w:b/>
          <w:bCs/>
          <w:sz w:val="28"/>
          <w:szCs w:val="28"/>
        </w:rPr>
        <w:t>10 октября 2023 года № 58 «Об утверждении административного регламента</w:t>
      </w:r>
    </w:p>
    <w:p w:rsidR="005749F7" w:rsidRPr="005749F7" w:rsidRDefault="005749F7" w:rsidP="005749F7">
      <w:pPr>
        <w:pStyle w:val="affff4"/>
        <w:jc w:val="center"/>
        <w:rPr>
          <w:rFonts w:ascii="Times New Roman" w:hAnsi="Times New Roman"/>
          <w:b/>
          <w:bCs/>
          <w:sz w:val="28"/>
          <w:szCs w:val="28"/>
        </w:rPr>
      </w:pPr>
      <w:r w:rsidRPr="005749F7">
        <w:rPr>
          <w:rFonts w:ascii="Times New Roman" w:hAnsi="Times New Roman"/>
          <w:b/>
          <w:bCs/>
          <w:sz w:val="28"/>
          <w:szCs w:val="28"/>
        </w:rPr>
        <w:t>предоставления муниципальной услуги</w:t>
      </w:r>
    </w:p>
    <w:p w:rsidR="00765522" w:rsidRPr="005749F7" w:rsidRDefault="005749F7" w:rsidP="005749F7">
      <w:pPr>
        <w:pStyle w:val="affff4"/>
        <w:jc w:val="center"/>
        <w:rPr>
          <w:rFonts w:ascii="Times New Roman" w:hAnsi="Times New Roman"/>
          <w:b/>
          <w:bCs/>
          <w:sz w:val="28"/>
          <w:szCs w:val="28"/>
        </w:rPr>
      </w:pPr>
      <w:r w:rsidRPr="005749F7">
        <w:rPr>
          <w:rFonts w:ascii="Times New Roman" w:hAnsi="Times New Roman"/>
          <w:b/>
          <w:bCs/>
          <w:sz w:val="28"/>
          <w:szCs w:val="28"/>
        </w:rPr>
        <w:t>«</w:t>
      </w:r>
      <w:r w:rsidRPr="005749F7">
        <w:rPr>
          <w:rFonts w:ascii="Times New Roman" w:hAnsi="Times New Roman"/>
          <w:b/>
          <w:sz w:val="28"/>
          <w:szCs w:val="28"/>
        </w:rPr>
        <w:t>Присвоение, изменение и аннулирование адресов</w:t>
      </w:r>
      <w:r w:rsidRPr="005749F7">
        <w:rPr>
          <w:rFonts w:ascii="Times New Roman" w:hAnsi="Times New Roman"/>
          <w:b/>
          <w:bCs/>
          <w:sz w:val="28"/>
          <w:szCs w:val="28"/>
        </w:rPr>
        <w:t>»</w:t>
      </w:r>
    </w:p>
    <w:p w:rsidR="00765522" w:rsidRPr="00765522" w:rsidRDefault="00765522" w:rsidP="00765522">
      <w:pPr>
        <w:shd w:val="clear" w:color="auto" w:fill="FFFFFF"/>
        <w:tabs>
          <w:tab w:val="left" w:pos="1128"/>
        </w:tabs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E1342E" w:rsidRDefault="00765522" w:rsidP="00E1342E">
      <w:pPr>
        <w:ind w:firstLine="567"/>
        <w:jc w:val="both"/>
        <w:rPr>
          <w:rFonts w:ascii="Times New Roman" w:hAnsi="Times New Roman"/>
          <w:color w:val="000000"/>
          <w:spacing w:val="70"/>
          <w:sz w:val="28"/>
          <w:szCs w:val="28"/>
        </w:rPr>
      </w:pPr>
      <w:r w:rsidRPr="00505D8C">
        <w:rPr>
          <w:rFonts w:ascii="Times New Roman" w:hAnsi="Times New Roman"/>
          <w:color w:val="000000"/>
          <w:sz w:val="28"/>
          <w:szCs w:val="28"/>
        </w:rPr>
        <w:t xml:space="preserve">В целях приведения в соответствие </w:t>
      </w:r>
      <w:r w:rsidRPr="00505D8C">
        <w:rPr>
          <w:rFonts w:ascii="Times New Roman" w:hAnsi="Times New Roman"/>
          <w:sz w:val="28"/>
          <w:szCs w:val="28"/>
        </w:rPr>
        <w:t>с требованиями действующего законодательства</w:t>
      </w:r>
      <w:r w:rsidRPr="00505D8C">
        <w:rPr>
          <w:rFonts w:ascii="Times New Roman" w:hAnsi="Times New Roman"/>
          <w:color w:val="000000"/>
          <w:sz w:val="28"/>
          <w:szCs w:val="28"/>
        </w:rPr>
        <w:t xml:space="preserve"> муниципальных нормативных правовых актов </w:t>
      </w:r>
      <w:r w:rsidR="00D4486C" w:rsidRPr="00D4486C">
        <w:rPr>
          <w:rFonts w:ascii="Times New Roman" w:hAnsi="Times New Roman"/>
          <w:sz w:val="28"/>
          <w:szCs w:val="28"/>
        </w:rPr>
        <w:t xml:space="preserve">Бжедуховского </w:t>
      </w:r>
      <w:r w:rsidRPr="00505D8C">
        <w:rPr>
          <w:rFonts w:ascii="Times New Roman" w:hAnsi="Times New Roman"/>
          <w:color w:val="000000"/>
          <w:sz w:val="28"/>
          <w:szCs w:val="28"/>
        </w:rPr>
        <w:t xml:space="preserve">сельского </w:t>
      </w:r>
      <w:r w:rsidRPr="00505D8C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Pr="00505D8C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505D8C">
        <w:rPr>
          <w:rFonts w:ascii="Times New Roman" w:hAnsi="Times New Roman"/>
          <w:sz w:val="28"/>
          <w:szCs w:val="28"/>
        </w:rPr>
        <w:t xml:space="preserve"> района</w:t>
      </w:r>
      <w:r w:rsidRPr="00505D8C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5749F7">
        <w:rPr>
          <w:rFonts w:ascii="Times New Roman" w:hAnsi="Times New Roman"/>
          <w:color w:val="000000"/>
          <w:sz w:val="28"/>
          <w:szCs w:val="28"/>
        </w:rPr>
        <w:t xml:space="preserve">на основании экспертного заключения от 29.02.2024 года № 34.03-04-49/24, </w:t>
      </w:r>
      <w:r w:rsidRPr="00505D8C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505D8C">
        <w:rPr>
          <w:rFonts w:ascii="Times New Roman" w:hAnsi="Times New Roman"/>
          <w:sz w:val="28"/>
          <w:szCs w:val="28"/>
        </w:rPr>
        <w:t xml:space="preserve">статьей 32 Устава </w:t>
      </w:r>
      <w:r w:rsidR="00D4486C" w:rsidRPr="00D4486C">
        <w:rPr>
          <w:rFonts w:ascii="Times New Roman" w:hAnsi="Times New Roman"/>
          <w:sz w:val="28"/>
          <w:szCs w:val="28"/>
        </w:rPr>
        <w:t>Бжедуховского</w:t>
      </w:r>
      <w:r w:rsidRPr="00505D8C">
        <w:rPr>
          <w:rFonts w:ascii="Times New Roman" w:hAnsi="Times New Roman"/>
          <w:color w:val="000000"/>
          <w:sz w:val="28"/>
          <w:szCs w:val="28"/>
        </w:rPr>
        <w:t xml:space="preserve"> сельского </w:t>
      </w:r>
      <w:r w:rsidRPr="00505D8C">
        <w:rPr>
          <w:rFonts w:ascii="Times New Roman" w:hAnsi="Times New Roman"/>
          <w:sz w:val="28"/>
          <w:szCs w:val="28"/>
        </w:rPr>
        <w:t xml:space="preserve">поселения </w:t>
      </w:r>
      <w:proofErr w:type="spellStart"/>
      <w:r w:rsidRPr="00505D8C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505D8C">
        <w:rPr>
          <w:rFonts w:ascii="Times New Roman" w:hAnsi="Times New Roman"/>
          <w:sz w:val="28"/>
          <w:szCs w:val="28"/>
        </w:rPr>
        <w:t xml:space="preserve"> района,</w:t>
      </w:r>
      <w:r w:rsidR="00892DE1">
        <w:rPr>
          <w:rFonts w:ascii="Times New Roman" w:hAnsi="Times New Roman"/>
          <w:sz w:val="28"/>
          <w:szCs w:val="28"/>
        </w:rPr>
        <w:t xml:space="preserve"> </w:t>
      </w:r>
      <w:r w:rsidRPr="00505D8C">
        <w:rPr>
          <w:rStyle w:val="affff2"/>
          <w:rFonts w:ascii="Times New Roman" w:hAnsi="Times New Roman"/>
          <w:i w:val="0"/>
          <w:sz w:val="28"/>
          <w:szCs w:val="28"/>
        </w:rPr>
        <w:t>постановляю</w:t>
      </w:r>
      <w:r w:rsidRPr="00505D8C">
        <w:rPr>
          <w:rFonts w:ascii="Times New Roman" w:hAnsi="Times New Roman"/>
          <w:color w:val="000000"/>
          <w:spacing w:val="70"/>
          <w:sz w:val="28"/>
          <w:szCs w:val="28"/>
        </w:rPr>
        <w:t>:</w:t>
      </w:r>
    </w:p>
    <w:p w:rsidR="00765522" w:rsidRPr="005749F7" w:rsidRDefault="005749F7" w:rsidP="005749F7">
      <w:pPr>
        <w:pStyle w:val="affff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E293C" w:rsidRPr="00E1342E">
        <w:rPr>
          <w:rFonts w:ascii="Times New Roman" w:hAnsi="Times New Roman"/>
          <w:sz w:val="28"/>
          <w:szCs w:val="28"/>
        </w:rPr>
        <w:t>1.</w:t>
      </w:r>
      <w:r w:rsidR="00892DE1">
        <w:rPr>
          <w:rFonts w:ascii="Times New Roman" w:hAnsi="Times New Roman"/>
          <w:sz w:val="28"/>
          <w:szCs w:val="28"/>
        </w:rPr>
        <w:t xml:space="preserve"> </w:t>
      </w:r>
      <w:r w:rsidR="00EE293C" w:rsidRPr="00E1342E">
        <w:rPr>
          <w:rFonts w:ascii="Times New Roman" w:hAnsi="Times New Roman"/>
          <w:sz w:val="28"/>
          <w:szCs w:val="28"/>
        </w:rPr>
        <w:t xml:space="preserve">Отменить ранее принятое постановление администрации Бжедуховского сельского поселения  </w:t>
      </w:r>
      <w:proofErr w:type="spellStart"/>
      <w:r w:rsidR="00EE293C" w:rsidRPr="00E1342E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="00EE293C" w:rsidRPr="00E1342E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765522" w:rsidRPr="00E1342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22</w:t>
      </w:r>
      <w:r w:rsidR="00E1342E" w:rsidRPr="00E1342E">
        <w:rPr>
          <w:rFonts w:ascii="Times New Roman" w:hAnsi="Times New Roman"/>
          <w:sz w:val="28"/>
          <w:szCs w:val="28"/>
        </w:rPr>
        <w:t>.12</w:t>
      </w:r>
      <w:r>
        <w:rPr>
          <w:rFonts w:ascii="Times New Roman" w:hAnsi="Times New Roman"/>
          <w:sz w:val="28"/>
          <w:szCs w:val="28"/>
        </w:rPr>
        <w:t xml:space="preserve">.2023 </w:t>
      </w:r>
      <w:r w:rsidR="00EE293C" w:rsidRPr="00E1342E">
        <w:rPr>
          <w:rFonts w:ascii="Times New Roman" w:hAnsi="Times New Roman"/>
          <w:sz w:val="28"/>
          <w:szCs w:val="28"/>
        </w:rPr>
        <w:t xml:space="preserve">г. </w:t>
      </w:r>
      <w:r w:rsidR="00765522" w:rsidRPr="00E1342E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106</w:t>
      </w:r>
      <w:r w:rsidR="00765522" w:rsidRPr="00E1342E">
        <w:rPr>
          <w:rFonts w:ascii="Times New Roman" w:hAnsi="Times New Roman"/>
          <w:sz w:val="28"/>
          <w:szCs w:val="28"/>
        </w:rPr>
        <w:t xml:space="preserve"> «</w:t>
      </w:r>
      <w:r w:rsidRPr="005749F7">
        <w:rPr>
          <w:rStyle w:val="affff3"/>
          <w:rFonts w:ascii="Times New Roman" w:hAnsi="Times New Roman"/>
          <w:b w:val="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5749F7">
        <w:rPr>
          <w:rStyle w:val="affff3"/>
          <w:rFonts w:ascii="Times New Roman" w:hAnsi="Times New Roman"/>
          <w:b w:val="0"/>
          <w:sz w:val="28"/>
          <w:szCs w:val="28"/>
        </w:rPr>
        <w:t>Бжедуховского</w:t>
      </w:r>
      <w:proofErr w:type="spellEnd"/>
      <w:r w:rsidRPr="005749F7">
        <w:rPr>
          <w:rStyle w:val="affff3"/>
          <w:rFonts w:ascii="Times New Roman" w:hAnsi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5749F7">
        <w:rPr>
          <w:rStyle w:val="affff3"/>
          <w:rFonts w:ascii="Times New Roman" w:hAnsi="Times New Roman"/>
          <w:b w:val="0"/>
          <w:sz w:val="28"/>
          <w:szCs w:val="28"/>
        </w:rPr>
        <w:t>Белореченского</w:t>
      </w:r>
      <w:proofErr w:type="spellEnd"/>
      <w:r w:rsidRPr="005749F7">
        <w:rPr>
          <w:rStyle w:val="affff3"/>
          <w:rFonts w:ascii="Times New Roman" w:hAnsi="Times New Roman"/>
          <w:b w:val="0"/>
          <w:sz w:val="28"/>
          <w:szCs w:val="28"/>
        </w:rPr>
        <w:t xml:space="preserve"> района от </w:t>
      </w:r>
      <w:r w:rsidRPr="005749F7">
        <w:rPr>
          <w:rFonts w:ascii="Times New Roman" w:hAnsi="Times New Roman"/>
          <w:bCs/>
          <w:sz w:val="28"/>
          <w:szCs w:val="28"/>
        </w:rPr>
        <w:t>10 октября 2023 года № 58 «Об утверждении административного регламента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749F7">
        <w:rPr>
          <w:rFonts w:ascii="Times New Roman" w:hAnsi="Times New Roman"/>
          <w:bCs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749F7">
        <w:rPr>
          <w:rFonts w:ascii="Times New Roman" w:hAnsi="Times New Roman"/>
          <w:bCs/>
          <w:sz w:val="28"/>
          <w:szCs w:val="28"/>
        </w:rPr>
        <w:t>«</w:t>
      </w:r>
      <w:r w:rsidRPr="005749F7">
        <w:rPr>
          <w:rFonts w:ascii="Times New Roman" w:hAnsi="Times New Roman"/>
          <w:sz w:val="28"/>
          <w:szCs w:val="28"/>
        </w:rPr>
        <w:t>Присвоение, изменение и аннулирование адресов</w:t>
      </w:r>
      <w:r w:rsidRPr="005749F7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765522" w:rsidRPr="00505D8C" w:rsidRDefault="00E1342E" w:rsidP="00E1342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5522" w:rsidRPr="00505D8C">
        <w:rPr>
          <w:rFonts w:ascii="Times New Roman" w:hAnsi="Times New Roman"/>
          <w:sz w:val="28"/>
          <w:szCs w:val="28"/>
        </w:rPr>
        <w:t xml:space="preserve">. Общему отделу администрации </w:t>
      </w:r>
      <w:r w:rsidR="00EE293C" w:rsidRPr="00EE293C">
        <w:rPr>
          <w:rFonts w:ascii="Times New Roman" w:hAnsi="Times New Roman"/>
          <w:sz w:val="28"/>
          <w:szCs w:val="28"/>
        </w:rPr>
        <w:t>Бжедуховского</w:t>
      </w:r>
      <w:r w:rsidR="00765522" w:rsidRPr="00505D8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765522" w:rsidRPr="00505D8C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="00765522" w:rsidRPr="00505D8C">
        <w:rPr>
          <w:rFonts w:ascii="Times New Roman" w:hAnsi="Times New Roman"/>
          <w:sz w:val="28"/>
          <w:szCs w:val="28"/>
        </w:rPr>
        <w:t xml:space="preserve"> района (</w:t>
      </w:r>
      <w:proofErr w:type="spellStart"/>
      <w:r w:rsidR="00892DE1">
        <w:rPr>
          <w:rFonts w:ascii="Times New Roman" w:hAnsi="Times New Roman"/>
          <w:sz w:val="28"/>
          <w:szCs w:val="28"/>
        </w:rPr>
        <w:t>Курченко</w:t>
      </w:r>
      <w:proofErr w:type="spellEnd"/>
      <w:r w:rsidR="00765522" w:rsidRPr="00505D8C">
        <w:rPr>
          <w:rFonts w:ascii="Times New Roman" w:hAnsi="Times New Roman"/>
          <w:sz w:val="28"/>
          <w:szCs w:val="28"/>
        </w:rPr>
        <w:t>) обнародовать настоящее постановление в установленном порядке.</w:t>
      </w:r>
    </w:p>
    <w:p w:rsidR="00765522" w:rsidRPr="00505D8C" w:rsidRDefault="00E1342E" w:rsidP="00E1342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65522" w:rsidRPr="00505D8C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</w:t>
      </w:r>
      <w:r w:rsidR="00EE293C" w:rsidRPr="00EE293C">
        <w:rPr>
          <w:rFonts w:ascii="Times New Roman" w:hAnsi="Times New Roman"/>
          <w:sz w:val="28"/>
          <w:szCs w:val="28"/>
        </w:rPr>
        <w:t>Бжедуховского</w:t>
      </w:r>
      <w:r w:rsidR="00765522" w:rsidRPr="00505D8C">
        <w:rPr>
          <w:rFonts w:ascii="Times New Roman" w:hAnsi="Times New Roman"/>
          <w:sz w:val="28"/>
          <w:szCs w:val="28"/>
        </w:rPr>
        <w:t xml:space="preserve"> сельского поселения Белореченского района </w:t>
      </w:r>
      <w:r w:rsidR="00EE293C">
        <w:rPr>
          <w:rFonts w:ascii="Times New Roman" w:hAnsi="Times New Roman"/>
          <w:sz w:val="28"/>
          <w:szCs w:val="28"/>
        </w:rPr>
        <w:t xml:space="preserve">Т.Н. </w:t>
      </w:r>
      <w:proofErr w:type="gramStart"/>
      <w:r w:rsidR="00EE293C">
        <w:rPr>
          <w:rFonts w:ascii="Times New Roman" w:hAnsi="Times New Roman"/>
          <w:sz w:val="28"/>
          <w:szCs w:val="28"/>
        </w:rPr>
        <w:t>Борза</w:t>
      </w:r>
      <w:proofErr w:type="gramEnd"/>
      <w:r w:rsidR="00765522" w:rsidRPr="00505D8C">
        <w:rPr>
          <w:rFonts w:ascii="Times New Roman" w:hAnsi="Times New Roman"/>
          <w:sz w:val="28"/>
          <w:szCs w:val="28"/>
        </w:rPr>
        <w:t>.</w:t>
      </w:r>
    </w:p>
    <w:p w:rsidR="00765522" w:rsidRPr="00505D8C" w:rsidRDefault="00E1342E" w:rsidP="00E1342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bookmarkStart w:id="0" w:name="_GoBack"/>
      <w:bookmarkEnd w:id="0"/>
      <w:r w:rsidR="00765522" w:rsidRPr="00505D8C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:rsidR="00457AA7" w:rsidRPr="00505D8C" w:rsidRDefault="00457AA7" w:rsidP="00457AA7">
      <w:pPr>
        <w:jc w:val="both"/>
        <w:rPr>
          <w:rFonts w:ascii="Times New Roman" w:hAnsi="Times New Roman"/>
          <w:sz w:val="28"/>
          <w:szCs w:val="28"/>
        </w:rPr>
      </w:pPr>
    </w:p>
    <w:p w:rsidR="00457AA7" w:rsidRDefault="00457AA7" w:rsidP="00457AA7">
      <w:pPr>
        <w:jc w:val="both"/>
        <w:rPr>
          <w:rFonts w:ascii="Times New Roman" w:hAnsi="Times New Roman"/>
          <w:sz w:val="28"/>
          <w:szCs w:val="28"/>
        </w:rPr>
      </w:pPr>
    </w:p>
    <w:p w:rsidR="00457AA7" w:rsidRPr="0001050E" w:rsidRDefault="00457AA7" w:rsidP="00457AA7">
      <w:pPr>
        <w:jc w:val="both"/>
        <w:rPr>
          <w:rFonts w:ascii="Times New Roman" w:hAnsi="Times New Roman"/>
          <w:sz w:val="28"/>
          <w:szCs w:val="28"/>
        </w:rPr>
      </w:pPr>
      <w:r w:rsidRPr="0001050E">
        <w:rPr>
          <w:rFonts w:ascii="Times New Roman" w:hAnsi="Times New Roman"/>
          <w:sz w:val="28"/>
          <w:szCs w:val="28"/>
        </w:rPr>
        <w:t xml:space="preserve">Глава </w:t>
      </w:r>
      <w:r w:rsidR="00EE293C" w:rsidRPr="00EE293C">
        <w:rPr>
          <w:rFonts w:ascii="Times New Roman" w:hAnsi="Times New Roman"/>
          <w:sz w:val="28"/>
          <w:szCs w:val="28"/>
        </w:rPr>
        <w:t>Бжедуховского</w:t>
      </w:r>
      <w:r w:rsidRPr="0001050E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457AA7" w:rsidRDefault="00457AA7" w:rsidP="00765522">
      <w:p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01050E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01050E">
        <w:rPr>
          <w:rFonts w:ascii="Times New Roman" w:hAnsi="Times New Roman"/>
          <w:sz w:val="28"/>
          <w:szCs w:val="28"/>
        </w:rPr>
        <w:t xml:space="preserve"> района                                                 </w:t>
      </w:r>
      <w:r w:rsidR="00892DE1">
        <w:rPr>
          <w:rFonts w:ascii="Times New Roman" w:hAnsi="Times New Roman"/>
          <w:sz w:val="28"/>
          <w:szCs w:val="28"/>
        </w:rPr>
        <w:t xml:space="preserve">                    </w:t>
      </w:r>
      <w:r w:rsidR="00EE293C">
        <w:rPr>
          <w:rFonts w:ascii="Times New Roman" w:hAnsi="Times New Roman"/>
          <w:sz w:val="28"/>
          <w:szCs w:val="28"/>
        </w:rPr>
        <w:t>В.А. Схапцежук</w:t>
      </w:r>
    </w:p>
    <w:sectPr w:rsidR="00457AA7" w:rsidSect="005749F7">
      <w:headerReference w:type="even" r:id="rId8"/>
      <w:headerReference w:type="default" r:id="rId9"/>
      <w:pgSz w:w="11900" w:h="16800"/>
      <w:pgMar w:top="426" w:right="567" w:bottom="567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9F7" w:rsidRDefault="005749F7">
      <w:r>
        <w:separator/>
      </w:r>
    </w:p>
  </w:endnote>
  <w:endnote w:type="continuationSeparator" w:id="1">
    <w:p w:rsidR="005749F7" w:rsidRDefault="00574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9F7" w:rsidRDefault="005749F7">
      <w:r>
        <w:separator/>
      </w:r>
    </w:p>
  </w:footnote>
  <w:footnote w:type="continuationSeparator" w:id="1">
    <w:p w:rsidR="005749F7" w:rsidRDefault="00574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F7" w:rsidRDefault="005749F7" w:rsidP="00E1165A">
    <w:pPr>
      <w:pStyle w:val="affff"/>
      <w:framePr w:wrap="around" w:vAnchor="text" w:hAnchor="margin" w:xAlign="center" w:y="1"/>
      <w:rPr>
        <w:rStyle w:val="affff0"/>
      </w:rPr>
    </w:pPr>
    <w:r>
      <w:rPr>
        <w:rStyle w:val="affff0"/>
      </w:rPr>
      <w:fldChar w:fldCharType="begin"/>
    </w:r>
    <w:r>
      <w:rPr>
        <w:rStyle w:val="affff0"/>
      </w:rPr>
      <w:instrText xml:space="preserve">PAGE  </w:instrText>
    </w:r>
    <w:r>
      <w:rPr>
        <w:rStyle w:val="affff0"/>
      </w:rPr>
      <w:fldChar w:fldCharType="end"/>
    </w:r>
  </w:p>
  <w:p w:rsidR="005749F7" w:rsidRDefault="005749F7">
    <w:pPr>
      <w:pStyle w:val="afff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9F7" w:rsidRPr="00E1165A" w:rsidRDefault="005749F7" w:rsidP="009431FF">
    <w:pPr>
      <w:pStyle w:val="affff"/>
      <w:framePr w:wrap="around" w:vAnchor="text" w:hAnchor="margin" w:xAlign="center" w:y="1"/>
      <w:jc w:val="center"/>
      <w:rPr>
        <w:rStyle w:val="affff0"/>
        <w:rFonts w:ascii="Times New Roman" w:hAnsi="Times New Roman"/>
      </w:rPr>
    </w:pPr>
  </w:p>
  <w:p w:rsidR="005749F7" w:rsidRDefault="005749F7" w:rsidP="00E1165A">
    <w:pPr>
      <w:pStyle w:val="afff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4271"/>
    <w:multiLevelType w:val="hybridMultilevel"/>
    <w:tmpl w:val="374834DE"/>
    <w:lvl w:ilvl="0" w:tplc="953450E8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2" w:hanging="360"/>
      </w:pPr>
    </w:lvl>
    <w:lvl w:ilvl="2" w:tplc="0419001B" w:tentative="1">
      <w:start w:val="1"/>
      <w:numFmt w:val="lowerRoman"/>
      <w:lvlText w:val="%3."/>
      <w:lvlJc w:val="right"/>
      <w:pPr>
        <w:ind w:left="3192" w:hanging="180"/>
      </w:pPr>
    </w:lvl>
    <w:lvl w:ilvl="3" w:tplc="0419000F" w:tentative="1">
      <w:start w:val="1"/>
      <w:numFmt w:val="decimal"/>
      <w:lvlText w:val="%4."/>
      <w:lvlJc w:val="left"/>
      <w:pPr>
        <w:ind w:left="3912" w:hanging="360"/>
      </w:pPr>
    </w:lvl>
    <w:lvl w:ilvl="4" w:tplc="04190019" w:tentative="1">
      <w:start w:val="1"/>
      <w:numFmt w:val="lowerLetter"/>
      <w:lvlText w:val="%5."/>
      <w:lvlJc w:val="left"/>
      <w:pPr>
        <w:ind w:left="4632" w:hanging="360"/>
      </w:pPr>
    </w:lvl>
    <w:lvl w:ilvl="5" w:tplc="0419001B" w:tentative="1">
      <w:start w:val="1"/>
      <w:numFmt w:val="lowerRoman"/>
      <w:lvlText w:val="%6."/>
      <w:lvlJc w:val="right"/>
      <w:pPr>
        <w:ind w:left="5352" w:hanging="180"/>
      </w:pPr>
    </w:lvl>
    <w:lvl w:ilvl="6" w:tplc="0419000F" w:tentative="1">
      <w:start w:val="1"/>
      <w:numFmt w:val="decimal"/>
      <w:lvlText w:val="%7."/>
      <w:lvlJc w:val="left"/>
      <w:pPr>
        <w:ind w:left="6072" w:hanging="360"/>
      </w:pPr>
    </w:lvl>
    <w:lvl w:ilvl="7" w:tplc="04190019" w:tentative="1">
      <w:start w:val="1"/>
      <w:numFmt w:val="lowerLetter"/>
      <w:lvlText w:val="%8."/>
      <w:lvlJc w:val="left"/>
      <w:pPr>
        <w:ind w:left="6792" w:hanging="360"/>
      </w:pPr>
    </w:lvl>
    <w:lvl w:ilvl="8" w:tplc="0419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1">
    <w:nsid w:val="601F6217"/>
    <w:multiLevelType w:val="hybridMultilevel"/>
    <w:tmpl w:val="D2BAC8D4"/>
    <w:lvl w:ilvl="0" w:tplc="B3987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EE2"/>
    <w:rsid w:val="0000234F"/>
    <w:rsid w:val="000038FB"/>
    <w:rsid w:val="00005A4C"/>
    <w:rsid w:val="0001050E"/>
    <w:rsid w:val="00011B5C"/>
    <w:rsid w:val="000121CF"/>
    <w:rsid w:val="00023280"/>
    <w:rsid w:val="00040876"/>
    <w:rsid w:val="00060CB3"/>
    <w:rsid w:val="00081781"/>
    <w:rsid w:val="00091F7D"/>
    <w:rsid w:val="0009646B"/>
    <w:rsid w:val="000C3DE0"/>
    <w:rsid w:val="000D0DD3"/>
    <w:rsid w:val="000D5F87"/>
    <w:rsid w:val="000E5EA4"/>
    <w:rsid w:val="000F6ECB"/>
    <w:rsid w:val="00106A33"/>
    <w:rsid w:val="001539CF"/>
    <w:rsid w:val="00155AF8"/>
    <w:rsid w:val="00155FE3"/>
    <w:rsid w:val="00162027"/>
    <w:rsid w:val="001A484B"/>
    <w:rsid w:val="001A5513"/>
    <w:rsid w:val="001B1075"/>
    <w:rsid w:val="001E5A33"/>
    <w:rsid w:val="001F32FF"/>
    <w:rsid w:val="00210BB3"/>
    <w:rsid w:val="00216BDC"/>
    <w:rsid w:val="00233FC0"/>
    <w:rsid w:val="00235AB3"/>
    <w:rsid w:val="0024369A"/>
    <w:rsid w:val="00252806"/>
    <w:rsid w:val="00263FA3"/>
    <w:rsid w:val="00271D5F"/>
    <w:rsid w:val="00281767"/>
    <w:rsid w:val="00281DF6"/>
    <w:rsid w:val="00284B88"/>
    <w:rsid w:val="002B1EE2"/>
    <w:rsid w:val="002B6E61"/>
    <w:rsid w:val="002C6733"/>
    <w:rsid w:val="002D68B8"/>
    <w:rsid w:val="002E6DBB"/>
    <w:rsid w:val="002F3D23"/>
    <w:rsid w:val="00315642"/>
    <w:rsid w:val="00322EBF"/>
    <w:rsid w:val="003363A5"/>
    <w:rsid w:val="00364AEC"/>
    <w:rsid w:val="0039154A"/>
    <w:rsid w:val="003B0FED"/>
    <w:rsid w:val="003C4DDF"/>
    <w:rsid w:val="003D286A"/>
    <w:rsid w:val="003F2888"/>
    <w:rsid w:val="00401C72"/>
    <w:rsid w:val="00404F4C"/>
    <w:rsid w:val="00425761"/>
    <w:rsid w:val="0042669C"/>
    <w:rsid w:val="00457AA7"/>
    <w:rsid w:val="00461F64"/>
    <w:rsid w:val="0049107B"/>
    <w:rsid w:val="004933BC"/>
    <w:rsid w:val="00494FF4"/>
    <w:rsid w:val="004A0727"/>
    <w:rsid w:val="004A1A13"/>
    <w:rsid w:val="004B72FE"/>
    <w:rsid w:val="004D5B54"/>
    <w:rsid w:val="004F357B"/>
    <w:rsid w:val="005003DF"/>
    <w:rsid w:val="00505D8C"/>
    <w:rsid w:val="00534058"/>
    <w:rsid w:val="00536F18"/>
    <w:rsid w:val="00562837"/>
    <w:rsid w:val="005659AF"/>
    <w:rsid w:val="005749F7"/>
    <w:rsid w:val="0058169E"/>
    <w:rsid w:val="00592216"/>
    <w:rsid w:val="005A0C13"/>
    <w:rsid w:val="005A257D"/>
    <w:rsid w:val="005B1E6B"/>
    <w:rsid w:val="005B24E1"/>
    <w:rsid w:val="005E4796"/>
    <w:rsid w:val="006268CF"/>
    <w:rsid w:val="00633AB2"/>
    <w:rsid w:val="00651644"/>
    <w:rsid w:val="00660707"/>
    <w:rsid w:val="00666A7A"/>
    <w:rsid w:val="006676FE"/>
    <w:rsid w:val="00670437"/>
    <w:rsid w:val="006906E8"/>
    <w:rsid w:val="00690C7C"/>
    <w:rsid w:val="006925C1"/>
    <w:rsid w:val="006B1DD1"/>
    <w:rsid w:val="006B5F67"/>
    <w:rsid w:val="006B5F8F"/>
    <w:rsid w:val="006C0F9E"/>
    <w:rsid w:val="006C41C1"/>
    <w:rsid w:val="006C43AD"/>
    <w:rsid w:val="006E47CA"/>
    <w:rsid w:val="006F5971"/>
    <w:rsid w:val="00706316"/>
    <w:rsid w:val="00724E67"/>
    <w:rsid w:val="00726CF9"/>
    <w:rsid w:val="00736400"/>
    <w:rsid w:val="00742DB7"/>
    <w:rsid w:val="00744236"/>
    <w:rsid w:val="00765522"/>
    <w:rsid w:val="007816BD"/>
    <w:rsid w:val="007925F2"/>
    <w:rsid w:val="007968B5"/>
    <w:rsid w:val="007A6168"/>
    <w:rsid w:val="007C1D44"/>
    <w:rsid w:val="007E5A55"/>
    <w:rsid w:val="008354AD"/>
    <w:rsid w:val="00835772"/>
    <w:rsid w:val="00841F4F"/>
    <w:rsid w:val="008450B6"/>
    <w:rsid w:val="0086315C"/>
    <w:rsid w:val="008634E5"/>
    <w:rsid w:val="00892DE1"/>
    <w:rsid w:val="00896177"/>
    <w:rsid w:val="008A59D5"/>
    <w:rsid w:val="008B5895"/>
    <w:rsid w:val="008C3727"/>
    <w:rsid w:val="008C685F"/>
    <w:rsid w:val="008E6C76"/>
    <w:rsid w:val="008F1219"/>
    <w:rsid w:val="0090583B"/>
    <w:rsid w:val="009431FF"/>
    <w:rsid w:val="0095475D"/>
    <w:rsid w:val="009627B3"/>
    <w:rsid w:val="00977C18"/>
    <w:rsid w:val="009A75C3"/>
    <w:rsid w:val="009E124E"/>
    <w:rsid w:val="009E45BD"/>
    <w:rsid w:val="009E73D8"/>
    <w:rsid w:val="00A32F1E"/>
    <w:rsid w:val="00A3682B"/>
    <w:rsid w:val="00A41E61"/>
    <w:rsid w:val="00A46B3D"/>
    <w:rsid w:val="00A47F4E"/>
    <w:rsid w:val="00A555B1"/>
    <w:rsid w:val="00A60BBC"/>
    <w:rsid w:val="00A75C1C"/>
    <w:rsid w:val="00A94985"/>
    <w:rsid w:val="00AB5086"/>
    <w:rsid w:val="00AB62AF"/>
    <w:rsid w:val="00AC3897"/>
    <w:rsid w:val="00AD4484"/>
    <w:rsid w:val="00AF5D6B"/>
    <w:rsid w:val="00B11363"/>
    <w:rsid w:val="00B174D0"/>
    <w:rsid w:val="00B206FA"/>
    <w:rsid w:val="00B46603"/>
    <w:rsid w:val="00B837BD"/>
    <w:rsid w:val="00B924D1"/>
    <w:rsid w:val="00BA58ED"/>
    <w:rsid w:val="00BB5689"/>
    <w:rsid w:val="00BD1448"/>
    <w:rsid w:val="00BD471C"/>
    <w:rsid w:val="00BE0AD3"/>
    <w:rsid w:val="00BE62B9"/>
    <w:rsid w:val="00C00591"/>
    <w:rsid w:val="00C02CA6"/>
    <w:rsid w:val="00C157C6"/>
    <w:rsid w:val="00C1634A"/>
    <w:rsid w:val="00C1714B"/>
    <w:rsid w:val="00C24EC9"/>
    <w:rsid w:val="00C3583B"/>
    <w:rsid w:val="00C41514"/>
    <w:rsid w:val="00C44E08"/>
    <w:rsid w:val="00C95A59"/>
    <w:rsid w:val="00CA23C5"/>
    <w:rsid w:val="00CA2DCA"/>
    <w:rsid w:val="00CB60CA"/>
    <w:rsid w:val="00CE5988"/>
    <w:rsid w:val="00D13FA2"/>
    <w:rsid w:val="00D17539"/>
    <w:rsid w:val="00D3239E"/>
    <w:rsid w:val="00D402EB"/>
    <w:rsid w:val="00D4486C"/>
    <w:rsid w:val="00D7072A"/>
    <w:rsid w:val="00D74049"/>
    <w:rsid w:val="00D90020"/>
    <w:rsid w:val="00DA00CF"/>
    <w:rsid w:val="00DA0C15"/>
    <w:rsid w:val="00DB2382"/>
    <w:rsid w:val="00DB3CC3"/>
    <w:rsid w:val="00DF7F26"/>
    <w:rsid w:val="00E10B98"/>
    <w:rsid w:val="00E1165A"/>
    <w:rsid w:val="00E1342E"/>
    <w:rsid w:val="00E14CE8"/>
    <w:rsid w:val="00E557EB"/>
    <w:rsid w:val="00E60818"/>
    <w:rsid w:val="00E61D3C"/>
    <w:rsid w:val="00E71598"/>
    <w:rsid w:val="00E81E66"/>
    <w:rsid w:val="00E9685B"/>
    <w:rsid w:val="00EB42C6"/>
    <w:rsid w:val="00EC73FC"/>
    <w:rsid w:val="00ED7F17"/>
    <w:rsid w:val="00EE293C"/>
    <w:rsid w:val="00F22CA0"/>
    <w:rsid w:val="00F47428"/>
    <w:rsid w:val="00F745D3"/>
    <w:rsid w:val="00FA48A7"/>
    <w:rsid w:val="00FE0F91"/>
    <w:rsid w:val="00FE5926"/>
    <w:rsid w:val="00FE79AA"/>
    <w:rsid w:val="00FF02EE"/>
    <w:rsid w:val="00FF02F4"/>
    <w:rsid w:val="00FF5856"/>
    <w:rsid w:val="00FF6240"/>
    <w:rsid w:val="00FF7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32FF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1F32FF"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1F32FF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qFormat/>
    <w:rsid w:val="001F32FF"/>
    <w:pPr>
      <w:outlineLvl w:val="2"/>
    </w:pPr>
  </w:style>
  <w:style w:type="paragraph" w:styleId="4">
    <w:name w:val="heading 4"/>
    <w:basedOn w:val="3"/>
    <w:next w:val="a"/>
    <w:qFormat/>
    <w:rsid w:val="001F32FF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F32FF"/>
    <w:rPr>
      <w:b/>
      <w:bCs/>
      <w:color w:val="000080"/>
    </w:rPr>
  </w:style>
  <w:style w:type="character" w:customStyle="1" w:styleId="a4">
    <w:name w:val="Гипертекстовая ссылка"/>
    <w:rsid w:val="001F32FF"/>
    <w:rPr>
      <w:b/>
      <w:bCs/>
      <w:color w:val="008000"/>
    </w:rPr>
  </w:style>
  <w:style w:type="character" w:customStyle="1" w:styleId="a5">
    <w:name w:val="Активная гипертекстовая ссылка"/>
    <w:rsid w:val="001F32FF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rsid w:val="001F32FF"/>
    <w:pPr>
      <w:jc w:val="both"/>
    </w:pPr>
  </w:style>
  <w:style w:type="paragraph" w:customStyle="1" w:styleId="a7">
    <w:name w:val="Внимание: недобросовестность!"/>
    <w:basedOn w:val="a"/>
    <w:next w:val="a"/>
    <w:rsid w:val="001F32FF"/>
    <w:pPr>
      <w:jc w:val="both"/>
    </w:pPr>
  </w:style>
  <w:style w:type="character" w:customStyle="1" w:styleId="a8">
    <w:name w:val="Выделение для Базового Поиска"/>
    <w:rsid w:val="001F32FF"/>
    <w:rPr>
      <w:b/>
      <w:bCs/>
      <w:color w:val="0058A9"/>
    </w:rPr>
  </w:style>
  <w:style w:type="character" w:customStyle="1" w:styleId="a9">
    <w:name w:val="Выделение для Базового Поиска (курсив)"/>
    <w:rsid w:val="001F32FF"/>
    <w:rPr>
      <w:b/>
      <w:bCs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rsid w:val="001F32FF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rsid w:val="001F32FF"/>
    <w:rPr>
      <w:rFonts w:ascii="Arial" w:hAnsi="Arial" w:cs="Times New Roman"/>
      <w:b/>
      <w:bCs/>
      <w:color w:val="0058A9"/>
      <w:shd w:val="clear" w:color="auto" w:fill="D4D0C8"/>
    </w:rPr>
  </w:style>
  <w:style w:type="paragraph" w:customStyle="1" w:styleId="ac">
    <w:name w:val="Заголовок группы контролов"/>
    <w:basedOn w:val="a"/>
    <w:next w:val="a"/>
    <w:rsid w:val="001F32FF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rsid w:val="001F32FF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rsid w:val="001F32FF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rsid w:val="001F32FF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rsid w:val="001F32FF"/>
    <w:rPr>
      <w:b/>
      <w:bCs/>
      <w:color w:val="000080"/>
    </w:rPr>
  </w:style>
  <w:style w:type="paragraph" w:customStyle="1" w:styleId="af1">
    <w:name w:val="Заголовок статьи"/>
    <w:basedOn w:val="a"/>
    <w:next w:val="a"/>
    <w:rsid w:val="001F32FF"/>
    <w:pPr>
      <w:ind w:left="1612" w:hanging="892"/>
      <w:jc w:val="both"/>
    </w:pPr>
  </w:style>
  <w:style w:type="character" w:customStyle="1" w:styleId="af2">
    <w:name w:val="Заголовок чужого сообщения"/>
    <w:rsid w:val="001F32FF"/>
    <w:rPr>
      <w:b/>
      <w:bCs/>
      <w:color w:val="FF0000"/>
    </w:rPr>
  </w:style>
  <w:style w:type="paragraph" w:customStyle="1" w:styleId="af3">
    <w:name w:val="Интерактивный заголовок"/>
    <w:basedOn w:val="ab"/>
    <w:next w:val="a"/>
    <w:rsid w:val="001F32FF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rsid w:val="001F32FF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rsid w:val="001F32FF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rsid w:val="001F32FF"/>
    <w:pPr>
      <w:ind w:left="170" w:right="170"/>
    </w:pPr>
  </w:style>
  <w:style w:type="paragraph" w:customStyle="1" w:styleId="af7">
    <w:name w:val="Комментарий"/>
    <w:basedOn w:val="af6"/>
    <w:next w:val="a"/>
    <w:rsid w:val="001F32FF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rsid w:val="001F32FF"/>
    <w:pPr>
      <w:spacing w:before="0"/>
    </w:pPr>
  </w:style>
  <w:style w:type="paragraph" w:customStyle="1" w:styleId="af9">
    <w:name w:val="Текст (лев. подпись)"/>
    <w:basedOn w:val="a"/>
    <w:next w:val="a"/>
    <w:rsid w:val="001F32FF"/>
  </w:style>
  <w:style w:type="paragraph" w:customStyle="1" w:styleId="afa">
    <w:name w:val="Колонтитул (левый)"/>
    <w:basedOn w:val="af9"/>
    <w:next w:val="a"/>
    <w:rsid w:val="001F32FF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rsid w:val="001F32FF"/>
    <w:pPr>
      <w:jc w:val="right"/>
    </w:pPr>
  </w:style>
  <w:style w:type="paragraph" w:customStyle="1" w:styleId="afc">
    <w:name w:val="Колонтитул (правый)"/>
    <w:basedOn w:val="afb"/>
    <w:next w:val="a"/>
    <w:rsid w:val="001F32FF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rsid w:val="001F32FF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rsid w:val="001F32FF"/>
    <w:pPr>
      <w:jc w:val="both"/>
    </w:pPr>
  </w:style>
  <w:style w:type="paragraph" w:customStyle="1" w:styleId="aff">
    <w:name w:val="Моноширинный"/>
    <w:basedOn w:val="a"/>
    <w:next w:val="a"/>
    <w:rsid w:val="001F32FF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rsid w:val="001F32FF"/>
    <w:rPr>
      <w:b/>
      <w:bCs/>
      <w:color w:val="000080"/>
      <w:shd w:val="clear" w:color="auto" w:fill="D4D0C8"/>
    </w:rPr>
  </w:style>
  <w:style w:type="character" w:customStyle="1" w:styleId="aff1">
    <w:name w:val="Не вступил в силу"/>
    <w:rsid w:val="001F32FF"/>
    <w:rPr>
      <w:b/>
      <w:bCs/>
      <w:color w:val="008080"/>
    </w:rPr>
  </w:style>
  <w:style w:type="paragraph" w:customStyle="1" w:styleId="aff2">
    <w:name w:val="Необходимые документы"/>
    <w:basedOn w:val="a"/>
    <w:next w:val="a"/>
    <w:rsid w:val="001F32FF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rsid w:val="001F32FF"/>
    <w:pPr>
      <w:jc w:val="both"/>
    </w:pPr>
  </w:style>
  <w:style w:type="paragraph" w:customStyle="1" w:styleId="aff4">
    <w:name w:val="Объект"/>
    <w:basedOn w:val="a"/>
    <w:next w:val="a"/>
    <w:rsid w:val="001F32FF"/>
    <w:pPr>
      <w:jc w:val="both"/>
    </w:pPr>
    <w:rPr>
      <w:rFonts w:ascii="Times New Roman" w:hAnsi="Times New Roman"/>
    </w:rPr>
  </w:style>
  <w:style w:type="paragraph" w:customStyle="1" w:styleId="aff5">
    <w:name w:val="Таблицы (моноширинный)"/>
    <w:basedOn w:val="a"/>
    <w:next w:val="a"/>
    <w:rsid w:val="001F32FF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rsid w:val="001F32FF"/>
    <w:pPr>
      <w:ind w:left="140"/>
    </w:pPr>
    <w:rPr>
      <w:rFonts w:ascii="Arial" w:hAnsi="Arial" w:cs="Times New Roman"/>
    </w:rPr>
  </w:style>
  <w:style w:type="character" w:customStyle="1" w:styleId="aff7">
    <w:name w:val="Опечатки"/>
    <w:rsid w:val="001F32FF"/>
    <w:rPr>
      <w:color w:val="FF0000"/>
    </w:rPr>
  </w:style>
  <w:style w:type="paragraph" w:customStyle="1" w:styleId="aff8">
    <w:name w:val="Переменная часть"/>
    <w:basedOn w:val="aa"/>
    <w:next w:val="a"/>
    <w:rsid w:val="001F32FF"/>
    <w:rPr>
      <w:rFonts w:ascii="Arial" w:hAnsi="Arial" w:cs="Times New Roman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rsid w:val="001F32FF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rsid w:val="001F32FF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rsid w:val="001F32FF"/>
    <w:pPr>
      <w:jc w:val="both"/>
    </w:pPr>
  </w:style>
  <w:style w:type="paragraph" w:customStyle="1" w:styleId="affc">
    <w:name w:val="Постоянная часть"/>
    <w:basedOn w:val="aa"/>
    <w:next w:val="a"/>
    <w:rsid w:val="001F32FF"/>
    <w:rPr>
      <w:rFonts w:ascii="Arial" w:hAnsi="Arial" w:cs="Times New Roman"/>
      <w:sz w:val="22"/>
      <w:szCs w:val="22"/>
    </w:rPr>
  </w:style>
  <w:style w:type="paragraph" w:customStyle="1" w:styleId="affd">
    <w:name w:val="Прижатый влево"/>
    <w:basedOn w:val="a"/>
    <w:next w:val="a"/>
    <w:rsid w:val="001F32FF"/>
  </w:style>
  <w:style w:type="paragraph" w:customStyle="1" w:styleId="affe">
    <w:name w:val="Пример."/>
    <w:basedOn w:val="a"/>
    <w:next w:val="a"/>
    <w:rsid w:val="001F32FF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rsid w:val="001F32FF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rsid w:val="001F32FF"/>
    <w:rPr>
      <w:b/>
      <w:bCs/>
      <w:color w:val="008000"/>
    </w:rPr>
  </w:style>
  <w:style w:type="paragraph" w:customStyle="1" w:styleId="afff1">
    <w:name w:val="Словарная статья"/>
    <w:basedOn w:val="a"/>
    <w:next w:val="a"/>
    <w:rsid w:val="001F32FF"/>
    <w:pPr>
      <w:ind w:right="118"/>
      <w:jc w:val="both"/>
    </w:pPr>
  </w:style>
  <w:style w:type="character" w:customStyle="1" w:styleId="afff2">
    <w:name w:val="Сравнение редакций"/>
    <w:rsid w:val="001F32FF"/>
    <w:rPr>
      <w:b/>
      <w:bCs/>
      <w:color w:val="000080"/>
    </w:rPr>
  </w:style>
  <w:style w:type="character" w:customStyle="1" w:styleId="afff3">
    <w:name w:val="Сравнение редакций. Добавленный фрагмент"/>
    <w:rsid w:val="001F32FF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rsid w:val="001F32FF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rsid w:val="001F32FF"/>
    <w:pPr>
      <w:jc w:val="both"/>
    </w:pPr>
  </w:style>
  <w:style w:type="paragraph" w:customStyle="1" w:styleId="afff6">
    <w:name w:val="Текст в таблице"/>
    <w:basedOn w:val="aff3"/>
    <w:next w:val="a"/>
    <w:rsid w:val="001F32FF"/>
    <w:pPr>
      <w:ind w:firstLine="500"/>
    </w:pPr>
  </w:style>
  <w:style w:type="paragraph" w:customStyle="1" w:styleId="afff7">
    <w:name w:val="Технический комментарий"/>
    <w:basedOn w:val="a"/>
    <w:next w:val="a"/>
    <w:rsid w:val="001F32FF"/>
    <w:rPr>
      <w:shd w:val="clear" w:color="auto" w:fill="FFFF00"/>
    </w:rPr>
  </w:style>
  <w:style w:type="character" w:customStyle="1" w:styleId="afff8">
    <w:name w:val="Утратил силу"/>
    <w:rsid w:val="001F32FF"/>
    <w:rPr>
      <w:b/>
      <w:bCs/>
      <w:strike/>
      <w:color w:val="808000"/>
    </w:rPr>
  </w:style>
  <w:style w:type="paragraph" w:customStyle="1" w:styleId="afff9">
    <w:name w:val="Центрированный (таблица)"/>
    <w:basedOn w:val="aff3"/>
    <w:next w:val="a"/>
    <w:rsid w:val="001F32FF"/>
    <w:pPr>
      <w:jc w:val="center"/>
    </w:pPr>
  </w:style>
  <w:style w:type="paragraph" w:styleId="30">
    <w:name w:val="Body Text 3"/>
    <w:basedOn w:val="a"/>
    <w:link w:val="31"/>
    <w:rsid w:val="003B0FED"/>
    <w:pPr>
      <w:widowControl/>
      <w:autoSpaceDE/>
      <w:autoSpaceDN/>
      <w:adjustRightInd/>
      <w:jc w:val="both"/>
    </w:pPr>
    <w:rPr>
      <w:rFonts w:ascii="Times New Roman" w:hAnsi="Times New Roman"/>
      <w:sz w:val="28"/>
    </w:rPr>
  </w:style>
  <w:style w:type="character" w:customStyle="1" w:styleId="31">
    <w:name w:val="Основной текст 3 Знак"/>
    <w:link w:val="30"/>
    <w:rsid w:val="003B0FED"/>
    <w:rPr>
      <w:sz w:val="28"/>
      <w:szCs w:val="24"/>
      <w:lang w:eastAsia="ru-RU" w:bidi="ar-SA"/>
    </w:rPr>
  </w:style>
  <w:style w:type="paragraph" w:styleId="afffa">
    <w:name w:val="List Paragraph"/>
    <w:basedOn w:val="a"/>
    <w:qFormat/>
    <w:rsid w:val="004F357B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fb">
    <w:name w:val="Hyperlink"/>
    <w:rsid w:val="00252806"/>
    <w:rPr>
      <w:color w:val="0000FF"/>
      <w:u w:val="single"/>
    </w:rPr>
  </w:style>
  <w:style w:type="paragraph" w:styleId="afffc">
    <w:name w:val="Balloon Text"/>
    <w:basedOn w:val="a"/>
    <w:semiHidden/>
    <w:rsid w:val="000C3DE0"/>
    <w:rPr>
      <w:rFonts w:ascii="Tahoma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rsid w:val="006C41C1"/>
    <w:pPr>
      <w:jc w:val="both"/>
    </w:pPr>
    <w:rPr>
      <w:rFonts w:ascii="Courier New" w:hAnsi="Courier New" w:cs="Courier New"/>
      <w:sz w:val="20"/>
      <w:szCs w:val="20"/>
    </w:rPr>
  </w:style>
  <w:style w:type="table" w:styleId="afffd">
    <w:name w:val="Table Grid"/>
    <w:basedOn w:val="a1"/>
    <w:rsid w:val="00C1634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e">
    <w:name w:val="Body Text"/>
    <w:basedOn w:val="a"/>
    <w:rsid w:val="00742DB7"/>
    <w:pPr>
      <w:spacing w:after="120"/>
    </w:pPr>
  </w:style>
  <w:style w:type="paragraph" w:customStyle="1" w:styleId="ConsPlusNormal">
    <w:name w:val="ConsPlusNormal"/>
    <w:rsid w:val="00742D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">
    <w:name w:val="header"/>
    <w:basedOn w:val="a"/>
    <w:rsid w:val="004B72FE"/>
    <w:pPr>
      <w:tabs>
        <w:tab w:val="center" w:pos="4677"/>
        <w:tab w:val="right" w:pos="9355"/>
      </w:tabs>
    </w:pPr>
  </w:style>
  <w:style w:type="character" w:styleId="affff0">
    <w:name w:val="page number"/>
    <w:basedOn w:val="a0"/>
    <w:rsid w:val="004B72FE"/>
  </w:style>
  <w:style w:type="paragraph" w:styleId="affff1">
    <w:name w:val="footer"/>
    <w:basedOn w:val="a"/>
    <w:rsid w:val="00CA2DCA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11B5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011B5C"/>
    <w:pPr>
      <w:widowControl w:val="0"/>
      <w:autoSpaceDE w:val="0"/>
      <w:autoSpaceDN w:val="0"/>
    </w:pPr>
    <w:rPr>
      <w:rFonts w:ascii="Tahoma" w:hAnsi="Tahoma" w:cs="Tahoma"/>
    </w:rPr>
  </w:style>
  <w:style w:type="character" w:styleId="affff2">
    <w:name w:val="Emphasis"/>
    <w:qFormat/>
    <w:rsid w:val="00765522"/>
    <w:rPr>
      <w:i/>
      <w:iCs/>
    </w:rPr>
  </w:style>
  <w:style w:type="paragraph" w:customStyle="1" w:styleId="10">
    <w:name w:val="Абзац списка1"/>
    <w:basedOn w:val="a"/>
    <w:uiPriority w:val="99"/>
    <w:rsid w:val="00666A7A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20">
    <w:name w:val="Основной текст (2)_"/>
    <w:link w:val="21"/>
    <w:uiPriority w:val="99"/>
    <w:rsid w:val="004933BC"/>
    <w:rPr>
      <w:b/>
      <w:bCs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4933BC"/>
    <w:pPr>
      <w:shd w:val="clear" w:color="auto" w:fill="FFFFFF"/>
      <w:autoSpaceDE/>
      <w:autoSpaceDN/>
      <w:adjustRightInd/>
      <w:spacing w:after="60" w:line="240" w:lineRule="atLeast"/>
      <w:jc w:val="center"/>
    </w:pPr>
    <w:rPr>
      <w:rFonts w:ascii="Times New Roman" w:hAnsi="Times New Roman"/>
      <w:b/>
      <w:bCs/>
      <w:spacing w:val="10"/>
      <w:sz w:val="25"/>
      <w:szCs w:val="25"/>
    </w:rPr>
  </w:style>
  <w:style w:type="character" w:styleId="affff3">
    <w:name w:val="Strong"/>
    <w:qFormat/>
    <w:rsid w:val="005749F7"/>
    <w:rPr>
      <w:b/>
      <w:bCs/>
    </w:rPr>
  </w:style>
  <w:style w:type="paragraph" w:styleId="affff4">
    <w:name w:val="No Spacing"/>
    <w:basedOn w:val="a"/>
    <w:uiPriority w:val="1"/>
    <w:qFormat/>
    <w:rsid w:val="005749F7"/>
    <w:pPr>
      <w:widowControl/>
      <w:autoSpaceDE/>
      <w:autoSpaceDN/>
      <w:adjustRightInd/>
      <w:jc w:val="both"/>
    </w:pPr>
    <w:rPr>
      <w:rFonts w:ascii="Calibri" w:hAnsi="Calibri"/>
      <w:sz w:val="2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196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город Новороссийск</vt:lpstr>
    </vt:vector>
  </TitlesOfParts>
  <Company>НПП "Гарант-Сервис"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город Новороссийск</dc:title>
  <dc:subject/>
  <dc:creator>НПП "Гарант-Сервис"</dc:creator>
  <cp:keywords/>
  <cp:lastModifiedBy>SUPER</cp:lastModifiedBy>
  <cp:revision>9</cp:revision>
  <cp:lastPrinted>2024-03-26T11:35:00Z</cp:lastPrinted>
  <dcterms:created xsi:type="dcterms:W3CDTF">2018-05-14T12:22:00Z</dcterms:created>
  <dcterms:modified xsi:type="dcterms:W3CDTF">2024-03-26T11:37:00Z</dcterms:modified>
</cp:coreProperties>
</file>